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673" w:rsidRPr="00A36673" w:rsidRDefault="00A36673" w:rsidP="00645759">
      <w:pPr>
        <w:ind w:firstLine="851"/>
        <w:rPr>
          <w:b/>
          <w:bCs/>
        </w:rPr>
      </w:pPr>
      <w:r w:rsidRPr="00A36673">
        <w:rPr>
          <w:b/>
          <w:bCs/>
        </w:rPr>
        <w:t>Dia Nacional da Coleta de Alimentos</w:t>
      </w:r>
    </w:p>
    <w:p w:rsidR="00A36673" w:rsidRDefault="00A36673" w:rsidP="00645759">
      <w:pPr>
        <w:ind w:firstLine="851"/>
      </w:pPr>
    </w:p>
    <w:p w:rsidR="00E23B34" w:rsidRDefault="00645759" w:rsidP="00645759">
      <w:pPr>
        <w:ind w:firstLine="851"/>
      </w:pPr>
      <w:r>
        <w:t xml:space="preserve">Alunos do Bom Samaritano participaram do Dia Nacional da Coleta de Alimentos, realizado no dia 10 de novembro. Eles foram convidados pelo Mesa Brasil, um programa do Sesc, para integrarem o grupo que ficou na porta dos supermercados participantes arrecadando as doações. </w:t>
      </w:r>
    </w:p>
    <w:p w:rsidR="00037B79" w:rsidRDefault="00645759" w:rsidP="00645759">
      <w:pPr>
        <w:ind w:firstLine="851"/>
      </w:pPr>
      <w:r>
        <w:t xml:space="preserve">O Sesc é o maior apoiador desta iniciativa que contou com </w:t>
      </w:r>
      <w:r w:rsidR="00037B79">
        <w:t xml:space="preserve">milhares de </w:t>
      </w:r>
      <w:r>
        <w:t xml:space="preserve">voluntários e coletou 184 toneladas de alimentos em 55 cidades. </w:t>
      </w:r>
      <w:r w:rsidRPr="00645759">
        <w:t xml:space="preserve">Na Grande Florianópolis e Joinville 14 supermercados </w:t>
      </w:r>
      <w:r>
        <w:t>aderiram à campanha</w:t>
      </w:r>
      <w:r w:rsidRPr="00645759">
        <w:t>.</w:t>
      </w:r>
      <w:r w:rsidRPr="00645759">
        <w:t xml:space="preserve"> </w:t>
      </w:r>
    </w:p>
    <w:p w:rsidR="00645759" w:rsidRDefault="00645759" w:rsidP="00645759">
      <w:pPr>
        <w:ind w:firstLine="851"/>
      </w:pPr>
      <w:r w:rsidRPr="00645759">
        <w:t>No dia do evento, entre 8h e 19h, os voluntários se posiciona</w:t>
      </w:r>
      <w:r w:rsidR="00037B79">
        <w:t>ra</w:t>
      </w:r>
      <w:r w:rsidRPr="00645759">
        <w:t>m na entrada dos estabelecimentos das cidades participantes e explica</w:t>
      </w:r>
      <w:r w:rsidR="00037B79">
        <w:t>ra</w:t>
      </w:r>
      <w:r w:rsidRPr="00645759">
        <w:t xml:space="preserve">m para os clientes o que é a campanha e como participar. Nessa abordagem, todas as pessoas </w:t>
      </w:r>
      <w:r w:rsidR="00037B79">
        <w:t>foram</w:t>
      </w:r>
      <w:r w:rsidRPr="00645759">
        <w:t xml:space="preserve"> convidadas a doar alimentos não perecíveis, que pod</w:t>
      </w:r>
      <w:r w:rsidR="00037B79">
        <w:t>ia</w:t>
      </w:r>
      <w:r w:rsidRPr="00645759">
        <w:t>m ser adquiridos ali mesmo, durante as compras.</w:t>
      </w:r>
    </w:p>
    <w:p w:rsidR="00037B79" w:rsidRDefault="00037B79" w:rsidP="00645759">
      <w:pPr>
        <w:ind w:firstLine="851"/>
      </w:pPr>
      <w:r>
        <w:t>Todo o alimento arrecadado foi distribuído para instituições atendidas pelo programa Mesa Brasil. O Bom Samaritano também foi beneficiado.</w:t>
      </w:r>
    </w:p>
    <w:p w:rsidR="007F2CD1" w:rsidRDefault="007F2CD1" w:rsidP="00645759">
      <w:pPr>
        <w:ind w:firstLine="851"/>
      </w:pPr>
    </w:p>
    <w:p w:rsidR="007F2CD1" w:rsidRPr="00566E23" w:rsidRDefault="00566E23" w:rsidP="00645759">
      <w:pPr>
        <w:ind w:firstLine="851"/>
        <w:rPr>
          <w:b/>
          <w:bCs/>
        </w:rPr>
      </w:pPr>
      <w:proofErr w:type="spellStart"/>
      <w:r w:rsidRPr="00566E23">
        <w:rPr>
          <w:b/>
          <w:bCs/>
        </w:rPr>
        <w:t>Bistek</w:t>
      </w:r>
      <w:proofErr w:type="spellEnd"/>
    </w:p>
    <w:p w:rsidR="00566E23" w:rsidRDefault="00566E23" w:rsidP="00645759">
      <w:pPr>
        <w:ind w:firstLine="851"/>
      </w:pPr>
    </w:p>
    <w:p w:rsidR="007F2CD1" w:rsidRDefault="00566E23" w:rsidP="00645759">
      <w:pPr>
        <w:ind w:firstLine="851"/>
      </w:pPr>
      <w:r>
        <w:t xml:space="preserve">Em novembro teve mais uma edição da Campanha Solidária do Bom Samaritano em parceria com os Supermercados </w:t>
      </w:r>
      <w:proofErr w:type="spellStart"/>
      <w:r>
        <w:t>Bistek</w:t>
      </w:r>
      <w:proofErr w:type="spellEnd"/>
      <w:r>
        <w:t xml:space="preserve">. Durante um final de semana, os alunos se posicionam nas entradas e saídas das lojas, com autorização da gerência, para distribuir um informativo do trabalho e arrecadar alimentos. Este apoio do </w:t>
      </w:r>
      <w:proofErr w:type="spellStart"/>
      <w:r>
        <w:t>Bistek</w:t>
      </w:r>
      <w:proofErr w:type="spellEnd"/>
      <w:r>
        <w:t xml:space="preserve"> e seus clientes é muito importante para a manutenção das duas chácaras todos os meses.</w:t>
      </w:r>
    </w:p>
    <w:p w:rsidR="00566E23" w:rsidRDefault="00566E23" w:rsidP="00645759">
      <w:pPr>
        <w:ind w:firstLine="851"/>
      </w:pPr>
    </w:p>
    <w:p w:rsidR="0078497A" w:rsidRPr="0078497A" w:rsidRDefault="0078497A" w:rsidP="00645759">
      <w:pPr>
        <w:ind w:firstLine="851"/>
        <w:rPr>
          <w:b/>
          <w:bCs/>
        </w:rPr>
      </w:pPr>
      <w:r w:rsidRPr="0078497A">
        <w:rPr>
          <w:b/>
          <w:bCs/>
        </w:rPr>
        <w:t>Visita</w:t>
      </w:r>
    </w:p>
    <w:p w:rsidR="0078497A" w:rsidRDefault="0078497A" w:rsidP="00645759">
      <w:pPr>
        <w:ind w:firstLine="851"/>
      </w:pPr>
    </w:p>
    <w:p w:rsidR="0078497A" w:rsidRDefault="0078497A" w:rsidP="0078497A">
      <w:pPr>
        <w:ind w:firstLine="851"/>
      </w:pPr>
      <w:r>
        <w:t xml:space="preserve">A Ala Feminina do Bom Samaritano recebeu mais uma visita especial das mulheres da Assembleia de Deus de Florianópolis. Em novembro, participaram da ação as congregações da região continental: </w:t>
      </w:r>
      <w:r>
        <w:t xml:space="preserve">Monte Cristo </w:t>
      </w:r>
      <w:r>
        <w:t>(</w:t>
      </w:r>
      <w:r>
        <w:t>Pr.</w:t>
      </w:r>
      <w:r>
        <w:t xml:space="preserve"> </w:t>
      </w:r>
      <w:r>
        <w:t xml:space="preserve">Marcelo </w:t>
      </w:r>
      <w:r>
        <w:t xml:space="preserve">Pereira </w:t>
      </w:r>
      <w:r>
        <w:t>e Pra. Andréa</w:t>
      </w:r>
      <w:r>
        <w:t xml:space="preserve">), </w:t>
      </w:r>
      <w:r>
        <w:t>Jardim Atlântico</w:t>
      </w:r>
      <w:r>
        <w:t xml:space="preserve"> (</w:t>
      </w:r>
      <w:r>
        <w:t>Pr. José Ferreira e Pra. Fátima</w:t>
      </w:r>
      <w:r>
        <w:t xml:space="preserve">), </w:t>
      </w:r>
      <w:proofErr w:type="spellStart"/>
      <w:r>
        <w:t>Coloninha</w:t>
      </w:r>
      <w:proofErr w:type="spellEnd"/>
      <w:r>
        <w:t xml:space="preserve"> </w:t>
      </w:r>
      <w:r>
        <w:t xml:space="preserve">(Pr. </w:t>
      </w:r>
      <w:r>
        <w:t xml:space="preserve">Giovani </w:t>
      </w:r>
      <w:proofErr w:type="spellStart"/>
      <w:r>
        <w:t>Gemelli</w:t>
      </w:r>
      <w:proofErr w:type="spellEnd"/>
      <w:r>
        <w:t xml:space="preserve"> do Rosário</w:t>
      </w:r>
      <w:r>
        <w:t xml:space="preserve"> e Pra. Giselle</w:t>
      </w:r>
      <w:r>
        <w:t xml:space="preserve">) e </w:t>
      </w:r>
      <w:r>
        <w:t xml:space="preserve">Vale do </w:t>
      </w:r>
      <w:proofErr w:type="spellStart"/>
      <w:r>
        <w:t>H</w:t>
      </w:r>
      <w:r>
        <w:t>ebrom</w:t>
      </w:r>
      <w:proofErr w:type="spellEnd"/>
      <w:r>
        <w:t xml:space="preserve"> (</w:t>
      </w:r>
      <w:r>
        <w:t>Pr.</w:t>
      </w:r>
      <w:r>
        <w:t xml:space="preserve"> </w:t>
      </w:r>
      <w:proofErr w:type="spellStart"/>
      <w:r>
        <w:t>Jesiel</w:t>
      </w:r>
      <w:proofErr w:type="spellEnd"/>
      <w:r>
        <w:t xml:space="preserve"> Bernardes e Pra. Mirian</w:t>
      </w:r>
      <w:r>
        <w:t xml:space="preserve">). </w:t>
      </w:r>
    </w:p>
    <w:p w:rsidR="0078497A" w:rsidRPr="00566E23" w:rsidRDefault="0078497A" w:rsidP="0078497A">
      <w:pPr>
        <w:ind w:firstLine="851"/>
      </w:pPr>
      <w:r>
        <w:t>Além das mulheres do Círculo de Oração, também estiveram presentes irmãos, jovens e crianças que fizeram um grandioso culto no templo da chácara feminina. Foi uma tarde maravilhosa de confraternização, louvor a Deus e atenção às alunas. Os visitantes também levaram doações e um delicioso café da tarde para compartilhar.</w:t>
      </w:r>
    </w:p>
    <w:p w:rsidR="00566E23" w:rsidRDefault="00566E23" w:rsidP="00645759">
      <w:pPr>
        <w:ind w:firstLine="851"/>
      </w:pPr>
    </w:p>
    <w:p w:rsidR="0078497A" w:rsidRPr="0078497A" w:rsidRDefault="00B8208F" w:rsidP="00B8208F">
      <w:pPr>
        <w:ind w:firstLine="851"/>
        <w:jc w:val="center"/>
        <w:rPr>
          <w:b/>
          <w:bCs/>
        </w:rPr>
      </w:pPr>
      <w:bookmarkStart w:id="0" w:name="_GoBack"/>
      <w:r>
        <w:rPr>
          <w:b/>
          <w:bCs/>
        </w:rPr>
        <w:t xml:space="preserve">Caravana de Mulheres de </w:t>
      </w:r>
      <w:r w:rsidR="0078497A" w:rsidRPr="0078497A">
        <w:rPr>
          <w:b/>
          <w:bCs/>
        </w:rPr>
        <w:t>Criciúma</w:t>
      </w:r>
      <w:r>
        <w:rPr>
          <w:b/>
          <w:bCs/>
        </w:rPr>
        <w:t xml:space="preserve"> visita Ala Feminina</w:t>
      </w:r>
    </w:p>
    <w:bookmarkEnd w:id="0"/>
    <w:p w:rsidR="00566E23" w:rsidRDefault="00566E23" w:rsidP="00645759">
      <w:pPr>
        <w:ind w:firstLine="851"/>
      </w:pPr>
    </w:p>
    <w:p w:rsidR="0078497A" w:rsidRDefault="0078497A" w:rsidP="0078497A">
      <w:pPr>
        <w:ind w:firstLine="851"/>
      </w:pPr>
      <w:r>
        <w:t>No dia 15 de novembro, uma caravana de Criciúma, no Sul de Santa Catarina, veio até a Ala Feminina do Bom Samaritano para passar um dia especial na instituição. A contribuinte Tatiana Costa Camilo foi a organizadora do grupo</w:t>
      </w:r>
      <w:r w:rsidR="00B02743">
        <w:t>. Ela contou também com a parceria da</w:t>
      </w:r>
      <w:r>
        <w:t xml:space="preserve">s irmãs </w:t>
      </w:r>
      <w:proofErr w:type="spellStart"/>
      <w:r>
        <w:t>Giane</w:t>
      </w:r>
      <w:proofErr w:type="spellEnd"/>
      <w:r>
        <w:t xml:space="preserve"> e Ivonete Passos</w:t>
      </w:r>
      <w:r w:rsidR="00B02743">
        <w:t xml:space="preserve">, de Florianópolis. </w:t>
      </w:r>
    </w:p>
    <w:p w:rsidR="00B02743" w:rsidRDefault="00B02743" w:rsidP="0078497A">
      <w:pPr>
        <w:ind w:firstLine="851"/>
      </w:pPr>
      <w:r>
        <w:lastRenderedPageBreak/>
        <w:t>Tatiana congrega na Assembleia de Deus em Criciúma e tem um projeto que reúne mulheres de diversas denominações em sua casa mensalmente. Segundo ela, Deus colocou um desejo muito grande em seu coração de convidar as mulheres da sua cidade para virem até o Bom Samaritano e, em pouco mais de um mês, tudo foi preparado.</w:t>
      </w:r>
    </w:p>
    <w:p w:rsidR="00B02743" w:rsidRDefault="00B02743" w:rsidP="0078497A">
      <w:pPr>
        <w:ind w:firstLine="851"/>
      </w:pPr>
      <w:r>
        <w:t>“O que mais achei interessante é que até pessoas não crentes se envolveram para fazer doações de roupas e produtos de higiene para as alunas. Fizemos grupos no WhatsApp e em poucos dias arrecadamos os materiais. Todas procuraram dar o seu melhor e fizeram tudo com muito carinho</w:t>
      </w:r>
      <w:r w:rsidR="00137E7E">
        <w:t>”, relata.</w:t>
      </w:r>
    </w:p>
    <w:p w:rsidR="00137E7E" w:rsidRDefault="00B106D3" w:rsidP="00B8208F">
      <w:pPr>
        <w:ind w:firstLine="851"/>
      </w:pPr>
      <w:r>
        <w:t xml:space="preserve">Um grupo foi </w:t>
      </w:r>
      <w:r w:rsidR="00B8208F">
        <w:t xml:space="preserve">para </w:t>
      </w:r>
      <w:r>
        <w:t xml:space="preserve">a cozinha e fez o almoço, outras fizeram o café da tarde, realizaram um culto com as alunas, e </w:t>
      </w:r>
      <w:r w:rsidR="00B8208F">
        <w:t xml:space="preserve">entregaram donativos. </w:t>
      </w:r>
      <w:r>
        <w:t xml:space="preserve">“Louvamos a Deus pela vida do Pr. Moises e sua esposa Michelle, pela vida da </w:t>
      </w:r>
      <w:r w:rsidR="00B8208F">
        <w:t xml:space="preserve">coordenadora, </w:t>
      </w:r>
      <w:r>
        <w:t>irmã Janete</w:t>
      </w:r>
      <w:r w:rsidR="00B8208F">
        <w:t>,</w:t>
      </w:r>
      <w:r>
        <w:t xml:space="preserve"> e por esta obra tão especial</w:t>
      </w:r>
      <w:r w:rsidR="00B8208F">
        <w:t xml:space="preserve"> que resgata vidas</w:t>
      </w:r>
      <w:r>
        <w:t xml:space="preserve">. Queremos estar aí no próximo ano novamente, sempre ajudando o trabalho. </w:t>
      </w:r>
      <w:proofErr w:type="spellStart"/>
      <w:r>
        <w:t>Todas</w:t>
      </w:r>
      <w:proofErr w:type="spellEnd"/>
      <w:r>
        <w:t xml:space="preserve"> nós saímos renovadas do Bom Samaritano, a presença de Deus foi conosco, nos fez refletir, nos consolou e foi uma benção”. </w:t>
      </w:r>
    </w:p>
    <w:sectPr w:rsidR="00137E7E" w:rsidSect="00DF25B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34"/>
    <w:rsid w:val="00037B79"/>
    <w:rsid w:val="00137E7E"/>
    <w:rsid w:val="00566E23"/>
    <w:rsid w:val="00645759"/>
    <w:rsid w:val="00735249"/>
    <w:rsid w:val="0078497A"/>
    <w:rsid w:val="007F2CD1"/>
    <w:rsid w:val="00A36673"/>
    <w:rsid w:val="00B02743"/>
    <w:rsid w:val="00B106D3"/>
    <w:rsid w:val="00B8208F"/>
    <w:rsid w:val="00DF25B5"/>
    <w:rsid w:val="00E23B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F3ABFDD"/>
  <w15:chartTrackingRefBased/>
  <w15:docId w15:val="{E353F607-4051-1940-A99B-99E801ED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7318">
      <w:bodyDiv w:val="1"/>
      <w:marLeft w:val="0"/>
      <w:marRight w:val="0"/>
      <w:marTop w:val="0"/>
      <w:marBottom w:val="0"/>
      <w:divBdr>
        <w:top w:val="none" w:sz="0" w:space="0" w:color="auto"/>
        <w:left w:val="none" w:sz="0" w:space="0" w:color="auto"/>
        <w:bottom w:val="none" w:sz="0" w:space="0" w:color="auto"/>
        <w:right w:val="none" w:sz="0" w:space="0" w:color="auto"/>
      </w:divBdr>
    </w:div>
    <w:div w:id="3476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562</Words>
  <Characters>3040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10</cp:revision>
  <dcterms:created xsi:type="dcterms:W3CDTF">2019-12-04T06:30:00Z</dcterms:created>
  <dcterms:modified xsi:type="dcterms:W3CDTF">2019-12-04T23:56:00Z</dcterms:modified>
</cp:coreProperties>
</file>