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BA80B" w14:textId="77777777" w:rsidR="00D5219D" w:rsidRPr="00D5219D" w:rsidRDefault="00D5219D" w:rsidP="00D5219D">
      <w:pPr>
        <w:pStyle w:val="SemEspaamento"/>
        <w:ind w:firstLine="851"/>
        <w:jc w:val="center"/>
        <w:rPr>
          <w:b/>
          <w:sz w:val="36"/>
          <w:szCs w:val="36"/>
          <w:lang w:eastAsia="pt-BR"/>
        </w:rPr>
      </w:pPr>
      <w:r w:rsidRPr="00D5219D">
        <w:rPr>
          <w:b/>
          <w:sz w:val="36"/>
          <w:szCs w:val="36"/>
          <w:lang w:eastAsia="pt-BR"/>
        </w:rPr>
        <w:t>Uma amizade perigosa</w:t>
      </w:r>
    </w:p>
    <w:p w14:paraId="5F1A6059" w14:textId="77777777" w:rsidR="00D5219D" w:rsidRDefault="00D5219D" w:rsidP="00D5219D">
      <w:pPr>
        <w:pStyle w:val="SemEspaamento"/>
        <w:ind w:firstLine="851"/>
        <w:rPr>
          <w:lang w:eastAsia="pt-BR"/>
        </w:rPr>
      </w:pPr>
    </w:p>
    <w:p w14:paraId="11EF1292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>O mundo, </w:t>
      </w:r>
      <w:proofErr w:type="spellStart"/>
      <w:r w:rsidRPr="00D5219D">
        <w:rPr>
          <w:i/>
          <w:iCs/>
          <w:lang w:eastAsia="pt-BR"/>
        </w:rPr>
        <w:t>kosmos</w:t>
      </w:r>
      <w:proofErr w:type="spellEnd"/>
      <w:r w:rsidRPr="00D5219D">
        <w:rPr>
          <w:i/>
          <w:iCs/>
          <w:lang w:eastAsia="pt-BR"/>
        </w:rPr>
        <w:t>, </w:t>
      </w:r>
      <w:r w:rsidRPr="00D5219D">
        <w:rPr>
          <w:lang w:eastAsia="pt-BR"/>
        </w:rPr>
        <w:t xml:space="preserve">aqui, não é o mundo físico, geográfico ou habitado </w:t>
      </w:r>
      <w:proofErr w:type="gramStart"/>
      <w:r w:rsidRPr="00D5219D">
        <w:rPr>
          <w:lang w:eastAsia="pt-BR"/>
        </w:rPr>
        <w:t>pelo homens</w:t>
      </w:r>
      <w:proofErr w:type="gramEnd"/>
      <w:r w:rsidRPr="00D5219D">
        <w:rPr>
          <w:lang w:eastAsia="pt-BR"/>
        </w:rPr>
        <w:t>, mas um sistema de valores que está em aberta oposição a Deus e à sua palavra. Não se trata de algo material, mas espiritual. Não se refere à criação, mas à cosmovisão que conspira contra os preceitos de Deus. É uma maneira ver a vida, a família, a sociedade, a igreja, o dinheiro, o sexo, os prazeres, as oportunidades, o tempo e a eternidade deixando de lado a realidade de Deus e de sua palavra.</w:t>
      </w:r>
    </w:p>
    <w:p w14:paraId="1BA83585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>Ser amigo desse sistema é um ato de infidelidade a Deus. É como um adultério espiritual. Deus firmou um pacto conosco, onde somos o seu povo e ele é o nosso Deus. Estamos numa relação de aliança com ele. Devemos a ele fidelidade e obediência. Portanto, ser amigo do mundo, amar o mundo e conformar-se com o mundo, é virar as costas para Deus, repudiá-lo e ser infiel a ele. Consequentemente, a amizade do mundo é inimiga de Deus. N</w:t>
      </w:r>
      <w:bookmarkStart w:id="0" w:name="_GoBack"/>
      <w:bookmarkEnd w:id="0"/>
      <w:r w:rsidRPr="00D5219D">
        <w:rPr>
          <w:lang w:eastAsia="pt-BR"/>
        </w:rPr>
        <w:t>ão dá para ser amigo de Deus e do mundo ao mesmo tempo. É impossível viver enamorado do mundo e ter comunhão com Deus. A amizade do mundo exclui a amizade com Deus e a amizade com Deus impede a amizade com o mundo.</w:t>
      </w:r>
    </w:p>
    <w:p w14:paraId="1F19F7ED" w14:textId="796D84CD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>Esse sistema chamado “mundo” é governado por um ser maligno. O mundo tem um príncipe que está em oposição a Deus. O príncipe deste mundo é o diabo. Ele é mentiroso, ladrão e assassino. Ele é enganador, tentador e destruidor. Veio para roubar, matar e destruir. Este príncipe das trevas mantém as pessoas cativas em sua casa, na sua potestade e no seu reino lúgubre e lôbrego. Ser amigo do mundo é viver debaixo dess</w:t>
      </w:r>
      <w:r w:rsidR="003958AA">
        <w:rPr>
          <w:lang w:eastAsia="pt-BR"/>
        </w:rPr>
        <w:t>a</w:t>
      </w:r>
      <w:r w:rsidRPr="00D5219D">
        <w:rPr>
          <w:lang w:eastAsia="pt-BR"/>
        </w:rPr>
        <w:t xml:space="preserve"> influência maligna.</w:t>
      </w:r>
    </w:p>
    <w:p w14:paraId="4248F2F3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>O mundo tem o seu glamour. Suas ofertas são sedutoras. Suas propostas são aparentemente vantajosas. O diabo é um embusteiro. Oferece o que não pode dar. Seus banquetes têm muitas taças transbordantes de prazer, mas ao fim são taças cheias de veneno. Ao mesmo que oferecem prazer, trazem desgosto; ao mesmo tempo que fazem promessas de liberdade, escravizam. Ao mesmo tempo que anunciam vida, pagam com a morte.</w:t>
      </w:r>
    </w:p>
    <w:p w14:paraId="039D226E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>Oh, Deus é a fonte da vida! Na sua presença há plenitude de alegria. Ele é a fonte de todo o bem. Só ele pode trazer alegria para a alma, descanso para a mente, alívio para o coração. Só ele pode tirar o fardo pesado da dor, perdoar os pecados e fazer novas todas as coisas em nossa vida. A amizade de Deus é o mais sublime privilégio da vida. Ser amigo de Deus é desfrutar de alegria indizível e cheia de glória. Desfrutar da intimidade de Deus é beber as taças da verdadeira felicidade. Obedecer a Deus é a essência do nosso verdadeiro prazer. Só quando conhecemos a amizade de Deus, temos pleno discernimento de quão enganoso é o mundo. Só quando saboreamos a alegria da vida eterna e os privilégios que ela traz temos uma noção cristalina de quão perverso é o mundo, quão iníquos são seus valores e quão terrível é o diabo.</w:t>
      </w:r>
    </w:p>
    <w:p w14:paraId="3E3E9ABF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 w:rsidRPr="00D5219D">
        <w:rPr>
          <w:lang w:eastAsia="pt-BR"/>
        </w:rPr>
        <w:t xml:space="preserve">É tempo de rompermos com a amizade do mundo. É tempo de olharmos para a vida na perspectiva de Deus e quebrarmos todos os vínculos que ainda tentam nos prender ao mundo. O caminho do mundo é largo, mas leva à perdição. A porta do mundo é espaçosa, mas conduz à morte. O mundo é uma mentira. Suas vantagens são pura perda. Seus prazeres são notórios pesados. Seu caminho leva ao inferno. Sua amizade é inimiga de Deus. Porém, a amizade de Deus é o caminho mais seguro para a </w:t>
      </w:r>
      <w:r w:rsidRPr="00D5219D">
        <w:rPr>
          <w:lang w:eastAsia="pt-BR"/>
        </w:rPr>
        <w:lastRenderedPageBreak/>
        <w:t>nossa plena felicidade aqui e por toda a eternidade, uma vez que a própria essência da vida eterna é conhecer a Deus e deleitarmo-nos nele para sempre e sempre.</w:t>
      </w:r>
    </w:p>
    <w:p w14:paraId="02C3617D" w14:textId="77777777" w:rsidR="00D5219D" w:rsidRPr="00D5219D" w:rsidRDefault="00D5219D" w:rsidP="00D5219D">
      <w:pPr>
        <w:pStyle w:val="SemEspaamento"/>
        <w:ind w:firstLine="851"/>
        <w:rPr>
          <w:lang w:eastAsia="pt-BR"/>
        </w:rPr>
      </w:pPr>
      <w:r>
        <w:rPr>
          <w:i/>
          <w:iCs/>
          <w:lang w:eastAsia="pt-BR"/>
        </w:rPr>
        <w:t>Ver.</w:t>
      </w:r>
      <w:r w:rsidRPr="00D5219D">
        <w:rPr>
          <w:i/>
          <w:iCs/>
          <w:lang w:eastAsia="pt-BR"/>
        </w:rPr>
        <w:t xml:space="preserve"> Hernandes Dias Lopes</w:t>
      </w:r>
    </w:p>
    <w:p w14:paraId="1C7FB28F" w14:textId="77777777" w:rsidR="00D5219D" w:rsidRPr="00D5219D" w:rsidRDefault="00D5219D" w:rsidP="00D5219D">
      <w:pPr>
        <w:pStyle w:val="SemEspaamento"/>
        <w:ind w:firstLine="851"/>
        <w:rPr>
          <w:rFonts w:ascii="Times New Roman" w:eastAsia="Times New Roman" w:hAnsi="Times New Roman"/>
          <w:lang w:eastAsia="pt-BR"/>
        </w:rPr>
      </w:pPr>
    </w:p>
    <w:p w14:paraId="69F1C9A0" w14:textId="77777777" w:rsidR="00A52B93" w:rsidRDefault="003958AA" w:rsidP="00D5219D">
      <w:pPr>
        <w:pStyle w:val="SemEspaamento"/>
        <w:ind w:firstLine="851"/>
      </w:pPr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9D"/>
    <w:rsid w:val="003958AA"/>
    <w:rsid w:val="00BB5BFB"/>
    <w:rsid w:val="00CC6105"/>
    <w:rsid w:val="00D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C97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19D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td-adspot-title">
    <w:name w:val="td-adspot-title"/>
    <w:basedOn w:val="Fontepargpadro"/>
    <w:rsid w:val="00D5219D"/>
  </w:style>
  <w:style w:type="character" w:styleId="nfase">
    <w:name w:val="Emphasis"/>
    <w:basedOn w:val="Fontepargpadro"/>
    <w:uiPriority w:val="20"/>
    <w:qFormat/>
    <w:rsid w:val="00D5219D"/>
    <w:rPr>
      <w:i/>
      <w:iCs/>
    </w:rPr>
  </w:style>
  <w:style w:type="paragraph" w:styleId="SemEspaamento">
    <w:name w:val="No Spacing"/>
    <w:uiPriority w:val="1"/>
    <w:qFormat/>
    <w:rsid w:val="00D52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19D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td-adspot-title">
    <w:name w:val="td-adspot-title"/>
    <w:basedOn w:val="Fontepargpadro"/>
    <w:rsid w:val="00D5219D"/>
  </w:style>
  <w:style w:type="character" w:styleId="nfase">
    <w:name w:val="Emphasis"/>
    <w:basedOn w:val="Fontepargpadro"/>
    <w:uiPriority w:val="20"/>
    <w:qFormat/>
    <w:rsid w:val="00D5219D"/>
    <w:rPr>
      <w:i/>
      <w:iCs/>
    </w:rPr>
  </w:style>
  <w:style w:type="paragraph" w:styleId="SemEspaamento">
    <w:name w:val="No Spacing"/>
    <w:uiPriority w:val="1"/>
    <w:qFormat/>
    <w:rsid w:val="00D5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Usuário do Windows</cp:lastModifiedBy>
  <cp:revision>2</cp:revision>
  <dcterms:created xsi:type="dcterms:W3CDTF">2018-07-02T13:08:00Z</dcterms:created>
  <dcterms:modified xsi:type="dcterms:W3CDTF">2018-07-03T18:49:00Z</dcterms:modified>
</cp:coreProperties>
</file>